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25" w:rsidRPr="001A6425" w:rsidRDefault="001A6425" w:rsidP="001A64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bidi="en-US"/>
        </w:rPr>
      </w:pPr>
    </w:p>
    <w:p w:rsidR="001A6425" w:rsidRPr="001A6425" w:rsidRDefault="001A6425" w:rsidP="001A642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Toc367779239"/>
      <w:bookmarkStart w:id="1" w:name="_Toc367779424"/>
      <w:bookmarkStart w:id="2" w:name="_Toc399329300"/>
      <w:bookmarkStart w:id="3" w:name="_Toc399330115"/>
      <w:bookmarkStart w:id="4" w:name="_Toc399330160"/>
      <w:bookmarkStart w:id="5" w:name="_Toc399402747"/>
      <w:r w:rsidRPr="001A64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KALENDAR IZRADBE I OBRANE ZAVRŠNOG RADA</w:t>
      </w:r>
      <w:bookmarkEnd w:id="0"/>
      <w:bookmarkEnd w:id="1"/>
      <w:bookmarkEnd w:id="2"/>
      <w:bookmarkEnd w:id="3"/>
      <w:bookmarkEnd w:id="4"/>
      <w:bookmarkEnd w:id="5"/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A6425" w:rsidRPr="001A6425" w:rsidRDefault="001A6425" w:rsidP="001A6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do 20. listopada 2014. donošenje tema za završni rad</w:t>
      </w:r>
    </w:p>
    <w:p w:rsidR="001A6425" w:rsidRPr="001A6425" w:rsidRDefault="001A6425" w:rsidP="001A6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do 31. listopada 2014. učenici biraju teme za završni rad</w:t>
      </w:r>
    </w:p>
    <w:p w:rsidR="001A6425" w:rsidRPr="001A6425" w:rsidRDefault="001A6425" w:rsidP="001A6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do 28. studenog 2014. imenovanje povjerenstava za Obranu završnog rada</w:t>
      </w: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color w:val="1F497D"/>
          <w:sz w:val="32"/>
          <w:szCs w:val="32"/>
          <w:lang w:bidi="en-US"/>
        </w:rPr>
        <w:t>Prijava obrane završnog rada</w:t>
      </w: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A6425" w:rsidRPr="001A6425" w:rsidRDefault="001A6425" w:rsidP="001A64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do 01. travnja 2015. za ljetni ispitni rok</w:t>
      </w:r>
    </w:p>
    <w:p w:rsidR="001A6425" w:rsidRPr="001A6425" w:rsidRDefault="001A6425" w:rsidP="001A64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do 15. svibnja 2015. pisani dio izradbe koju je prihvatio mentor predati u urudžbeni zapisnik za ljetni ispitni rok, do 10. srpnja 2015. za jesenski ispitni rok</w:t>
      </w:r>
    </w:p>
    <w:p w:rsidR="001A6425" w:rsidRPr="001A6425" w:rsidRDefault="001A6425" w:rsidP="001A64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do 30. studenog 2015. za zimski ispit ispitni rok</w:t>
      </w: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32"/>
          <w:szCs w:val="32"/>
          <w:lang w:bidi="en-US"/>
        </w:rPr>
      </w:pP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color w:val="1F497D"/>
          <w:sz w:val="32"/>
          <w:szCs w:val="32"/>
          <w:lang w:bidi="en-US"/>
        </w:rPr>
        <w:t>Obrana završnog rada</w:t>
      </w: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A6425" w:rsidRPr="001A6425" w:rsidRDefault="001A6425" w:rsidP="001A64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18. svibnja 2015. sjednica Prosudbenog odbora</w:t>
      </w:r>
    </w:p>
    <w:p w:rsidR="001A6425" w:rsidRPr="001A6425" w:rsidRDefault="001A6425" w:rsidP="001A64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1., 2. i 3. lipnja 2015. za ljetni ispitni rok</w:t>
      </w:r>
    </w:p>
    <w:p w:rsidR="001A6425" w:rsidRPr="001A6425" w:rsidRDefault="001A6425" w:rsidP="001A64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8. lipnja 2015. sjednica Prosudbenog odbora</w:t>
      </w:r>
    </w:p>
    <w:p w:rsidR="001A6425" w:rsidRPr="001A6425" w:rsidRDefault="001A6425" w:rsidP="001A64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21. kolovoza 2015. sjednica Prosudbenog odbora</w:t>
      </w:r>
    </w:p>
    <w:p w:rsidR="001A6425" w:rsidRPr="001A6425" w:rsidRDefault="001A6425" w:rsidP="001A64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24. kolovoza 2015. za jesenski ispitni rok</w:t>
      </w:r>
    </w:p>
    <w:p w:rsidR="001A6425" w:rsidRPr="001A6425" w:rsidRDefault="001A6425" w:rsidP="001A64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25. kolovoza 2015. sjednica Prosudbenog odbora</w:t>
      </w: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32"/>
          <w:szCs w:val="32"/>
          <w:lang w:bidi="en-US"/>
        </w:rPr>
      </w:pP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color w:val="1F497D"/>
          <w:sz w:val="32"/>
          <w:szCs w:val="32"/>
          <w:lang w:bidi="en-US"/>
        </w:rPr>
        <w:t>Podjela svjedodžbi završnim razredima</w:t>
      </w: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A6425" w:rsidRPr="001A6425" w:rsidRDefault="001A6425" w:rsidP="001A64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15. lipnja 2015. </w:t>
      </w: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color w:val="1F497D"/>
          <w:sz w:val="32"/>
          <w:szCs w:val="32"/>
          <w:lang w:bidi="en-US"/>
        </w:rPr>
        <w:t>Podjela svjedodžbi učenicima nakon jesenskog roka</w:t>
      </w: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A6425" w:rsidRPr="001A6425" w:rsidRDefault="001A6425" w:rsidP="001A642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 w:rsidRPr="001A6425">
        <w:rPr>
          <w:rFonts w:ascii="Times New Roman" w:eastAsia="Times New Roman" w:hAnsi="Times New Roman" w:cs="Times New Roman"/>
          <w:sz w:val="32"/>
          <w:szCs w:val="32"/>
          <w:lang w:bidi="en-US"/>
        </w:rPr>
        <w:t>27. kolovoza 2015.</w:t>
      </w:r>
    </w:p>
    <w:p w:rsidR="001A6425" w:rsidRPr="001A6425" w:rsidRDefault="001A6425" w:rsidP="001A64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1A6425" w:rsidRPr="001A6425" w:rsidRDefault="001A6425" w:rsidP="001A6425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24"/>
          <w:lang w:eastAsia="hi-IN" w:bidi="hi-IN"/>
        </w:rPr>
      </w:pPr>
    </w:p>
    <w:p w:rsidR="001A6425" w:rsidRPr="001A6425" w:rsidRDefault="001A6425" w:rsidP="001A6425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32"/>
          <w:szCs w:val="24"/>
          <w:lang w:eastAsia="hi-IN" w:bidi="hi-IN"/>
        </w:rPr>
      </w:pPr>
    </w:p>
    <w:p w:rsidR="00E833BF" w:rsidRDefault="00E833BF">
      <w:bookmarkStart w:id="6" w:name="_GoBack"/>
      <w:bookmarkEnd w:id="6"/>
    </w:p>
    <w:sectPr w:rsidR="00E8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861"/>
    <w:multiLevelType w:val="hybridMultilevel"/>
    <w:tmpl w:val="87A2E3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0E43"/>
    <w:multiLevelType w:val="hybridMultilevel"/>
    <w:tmpl w:val="8A8461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96B66"/>
    <w:multiLevelType w:val="hybridMultilevel"/>
    <w:tmpl w:val="EE8643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4042F"/>
    <w:multiLevelType w:val="hybridMultilevel"/>
    <w:tmpl w:val="6E7888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5"/>
    <w:rsid w:val="001A6425"/>
    <w:rsid w:val="00E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BB642-BA1D-47A1-BE89-CF340AB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2014-10-10T10:52:00Z</dcterms:created>
  <dcterms:modified xsi:type="dcterms:W3CDTF">2014-10-10T10:52:00Z</dcterms:modified>
</cp:coreProperties>
</file>