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6C" w:rsidRPr="00217F68" w:rsidRDefault="00217F68" w:rsidP="00217F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F68">
        <w:rPr>
          <w:rFonts w:ascii="Times New Roman" w:hAnsi="Times New Roman" w:cs="Times New Roman"/>
          <w:b/>
          <w:sz w:val="24"/>
          <w:szCs w:val="24"/>
          <w:u w:val="single"/>
        </w:rPr>
        <w:t>Mjesec hrvatske knjige</w:t>
      </w:r>
    </w:p>
    <w:p w:rsidR="00217F68" w:rsidRPr="00217F68" w:rsidRDefault="00217F68" w:rsidP="00217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68" w:rsidRDefault="00217F68" w:rsidP="00217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68">
        <w:rPr>
          <w:rFonts w:ascii="Times New Roman" w:hAnsi="Times New Roman" w:cs="Times New Roman"/>
          <w:sz w:val="24"/>
          <w:szCs w:val="24"/>
        </w:rPr>
        <w:t xml:space="preserve">Svake godine od 15. listopada do 15. studenog obilježava se </w:t>
      </w:r>
      <w:r w:rsidRPr="00217F68">
        <w:rPr>
          <w:rFonts w:ascii="Times New Roman" w:hAnsi="Times New Roman" w:cs="Times New Roman"/>
          <w:b/>
          <w:sz w:val="24"/>
          <w:szCs w:val="24"/>
        </w:rPr>
        <w:t>Mjesec hrvatske knjige</w:t>
      </w:r>
      <w:r w:rsidRPr="00217F68">
        <w:rPr>
          <w:rFonts w:ascii="Times New Roman" w:hAnsi="Times New Roman" w:cs="Times New Roman"/>
          <w:sz w:val="24"/>
          <w:szCs w:val="24"/>
        </w:rPr>
        <w:t xml:space="preserve">. Ove godine glavna tema manifestacije je </w:t>
      </w:r>
      <w:r w:rsidRPr="00217F68">
        <w:rPr>
          <w:rFonts w:ascii="Times New Roman" w:hAnsi="Times New Roman" w:cs="Times New Roman"/>
          <w:i/>
          <w:sz w:val="24"/>
          <w:szCs w:val="24"/>
        </w:rPr>
        <w:t>Baš baština</w:t>
      </w:r>
      <w:r w:rsidRPr="00217F68">
        <w:rPr>
          <w:rFonts w:ascii="Times New Roman" w:hAnsi="Times New Roman" w:cs="Times New Roman"/>
          <w:sz w:val="24"/>
          <w:szCs w:val="24"/>
        </w:rPr>
        <w:t xml:space="preserve">, a moto </w:t>
      </w:r>
      <w:r w:rsidRPr="00217F68">
        <w:rPr>
          <w:rFonts w:ascii="Times New Roman" w:hAnsi="Times New Roman" w:cs="Times New Roman"/>
          <w:i/>
          <w:sz w:val="24"/>
          <w:szCs w:val="24"/>
        </w:rPr>
        <w:t>(U)čitaj nasljeđe!</w:t>
      </w:r>
      <w:r w:rsidRPr="00217F68">
        <w:rPr>
          <w:rFonts w:ascii="Times New Roman" w:hAnsi="Times New Roman" w:cs="Times New Roman"/>
          <w:sz w:val="24"/>
          <w:szCs w:val="24"/>
        </w:rPr>
        <w:t xml:space="preserve">, pri čemu je osnovni motiv </w:t>
      </w:r>
      <w:r w:rsidRPr="00217F68">
        <w:rPr>
          <w:rFonts w:ascii="Times New Roman" w:hAnsi="Times New Roman" w:cs="Times New Roman"/>
          <w:b/>
          <w:sz w:val="24"/>
          <w:szCs w:val="24"/>
        </w:rPr>
        <w:t>glagoljica</w:t>
      </w:r>
      <w:r w:rsidRPr="00217F68">
        <w:rPr>
          <w:rFonts w:ascii="Times New Roman" w:hAnsi="Times New Roman" w:cs="Times New Roman"/>
          <w:sz w:val="24"/>
          <w:szCs w:val="24"/>
        </w:rPr>
        <w:t xml:space="preserve"> kao posebnost hrvatske baštine, nacionalnog i kulturnog identiteta. Tom prigodom u našoj knjižnici bit će organizirane kreativne radionice za učenike, a u suradnji s Gradskom knjižnicom </w:t>
      </w:r>
      <w:proofErr w:type="spellStart"/>
      <w:r w:rsidRPr="00217F68">
        <w:rPr>
          <w:rFonts w:ascii="Times New Roman" w:hAnsi="Times New Roman" w:cs="Times New Roman"/>
          <w:sz w:val="24"/>
          <w:szCs w:val="24"/>
        </w:rPr>
        <w:t>Jelkovec</w:t>
      </w:r>
      <w:proofErr w:type="spellEnd"/>
      <w:r w:rsidRPr="00217F68">
        <w:rPr>
          <w:rFonts w:ascii="Times New Roman" w:hAnsi="Times New Roman" w:cs="Times New Roman"/>
          <w:sz w:val="24"/>
          <w:szCs w:val="24"/>
        </w:rPr>
        <w:t xml:space="preserve"> organizirana su predavanja. O tome kako se sve odvijalo, uskoro…</w:t>
      </w:r>
      <w:bookmarkStart w:id="0" w:name="_GoBack"/>
      <w:bookmarkEnd w:id="0"/>
    </w:p>
    <w:p w:rsidR="00217F68" w:rsidRPr="00217F68" w:rsidRDefault="00217F68" w:rsidP="00217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98.75pt">
            <v:imagedata r:id="rId4" o:title="mhk_2018_logo"/>
          </v:shape>
        </w:pict>
      </w:r>
    </w:p>
    <w:sectPr w:rsidR="00217F68" w:rsidRPr="00217F68" w:rsidSect="007240FD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8"/>
    <w:rsid w:val="00217F68"/>
    <w:rsid w:val="007240FD"/>
    <w:rsid w:val="00B5786C"/>
    <w:rsid w:val="00B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AE346-663A-4B7C-AE77-745CF50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 SŠJ</dc:creator>
  <cp:keywords/>
  <dc:description/>
  <cp:lastModifiedBy>Knižnica SŠJ</cp:lastModifiedBy>
  <cp:revision>1</cp:revision>
  <dcterms:created xsi:type="dcterms:W3CDTF">2018-10-25T11:21:00Z</dcterms:created>
  <dcterms:modified xsi:type="dcterms:W3CDTF">2018-10-25T11:29:00Z</dcterms:modified>
</cp:coreProperties>
</file>